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AB" w:rsidRDefault="005B68AB"/>
    <w:p w:rsidR="003B2E18" w:rsidRPr="00230EAD" w:rsidRDefault="003B2E18">
      <w:pPr>
        <w:rPr>
          <w:b/>
          <w:i/>
          <w:sz w:val="28"/>
          <w:szCs w:val="28"/>
        </w:rPr>
      </w:pPr>
      <w:r w:rsidRPr="00230EAD">
        <w:rPr>
          <w:b/>
          <w:i/>
          <w:sz w:val="28"/>
          <w:szCs w:val="28"/>
        </w:rPr>
        <w:t>NYTTIGE INFORMATIONER</w:t>
      </w:r>
    </w:p>
    <w:p w:rsidR="00230EAD" w:rsidRDefault="003B2E18">
      <w:r>
        <w:t xml:space="preserve">A: </w:t>
      </w:r>
    </w:p>
    <w:p w:rsidR="00C96DB6" w:rsidRDefault="00C96DB6" w:rsidP="00C96DB6">
      <w:pPr>
        <w:pStyle w:val="Listeafsnit"/>
        <w:numPr>
          <w:ilvl w:val="0"/>
          <w:numId w:val="1"/>
        </w:numPr>
      </w:pPr>
      <w:r w:rsidRPr="00230EAD">
        <w:rPr>
          <w:b/>
        </w:rPr>
        <w:t>Adgang</w:t>
      </w:r>
      <w:r>
        <w:rPr>
          <w:b/>
        </w:rPr>
        <w:t>s- og P-kort</w:t>
      </w:r>
      <w:r>
        <w:t xml:space="preserve"> (for udstillere): Rekvireres hos Susanne Klitgaard Fischer; </w:t>
      </w:r>
      <w:hyperlink r:id="rId7" w:history="1">
        <w:r w:rsidRPr="00B46EB9">
          <w:rPr>
            <w:rStyle w:val="Hyperlink"/>
          </w:rPr>
          <w:t>susanne.klitgaardfischer@vbggroup.com</w:t>
        </w:r>
      </w:hyperlink>
      <w:r w:rsidR="00D569BD">
        <w:t xml:space="preserve"> Oplys blot det ønskede antal.</w:t>
      </w:r>
    </w:p>
    <w:p w:rsidR="003B2E18" w:rsidRDefault="00230EAD" w:rsidP="000E2BFA">
      <w:pPr>
        <w:pStyle w:val="Listeafsnit"/>
        <w:numPr>
          <w:ilvl w:val="0"/>
          <w:numId w:val="1"/>
        </w:numPr>
      </w:pPr>
      <w:r w:rsidRPr="00C96DB6">
        <w:rPr>
          <w:b/>
        </w:rPr>
        <w:t>Aktiviteter:</w:t>
      </w:r>
      <w:r>
        <w:t xml:space="preserve"> Dagens program for messen annonceres på storskærm ved hovedindgangen. Så har I aktiviteter </w:t>
      </w:r>
      <w:r w:rsidR="000E2BFA">
        <w:t xml:space="preserve">vi kan </w:t>
      </w:r>
      <w:r w:rsidR="007A3203">
        <w:t>annoncere</w:t>
      </w:r>
      <w:r w:rsidR="00C96DB6">
        <w:t xml:space="preserve"> og bruge i markedsføringen, bedes I sende informationerne til; </w:t>
      </w:r>
      <w:hyperlink r:id="rId8" w:history="1">
        <w:r w:rsidR="00C96DB6" w:rsidRPr="00B46EB9">
          <w:rPr>
            <w:rStyle w:val="Hyperlink"/>
          </w:rPr>
          <w:t>kim.kristensen@vbggroup.com</w:t>
        </w:r>
      </w:hyperlink>
      <w:r w:rsidR="00C96DB6">
        <w:t xml:space="preserve"> </w:t>
      </w:r>
      <w:r w:rsidR="000E2BFA">
        <w:t>Deadline tirsdag den 22. maj</w:t>
      </w:r>
    </w:p>
    <w:p w:rsidR="00230EAD" w:rsidRDefault="000374B1">
      <w:r>
        <w:t xml:space="preserve">B: </w:t>
      </w:r>
    </w:p>
    <w:p w:rsidR="00224627" w:rsidRPr="00224627" w:rsidRDefault="00224627" w:rsidP="00230EAD">
      <w:pPr>
        <w:pStyle w:val="Listeafsnit"/>
        <w:numPr>
          <w:ilvl w:val="0"/>
          <w:numId w:val="2"/>
        </w:numPr>
      </w:pPr>
      <w:r>
        <w:rPr>
          <w:b/>
        </w:rPr>
        <w:t xml:space="preserve">Betaling: </w:t>
      </w:r>
      <w:r>
        <w:t>I de</w:t>
      </w:r>
      <w:r w:rsidR="00AD4855">
        <w:t xml:space="preserve"> 2 cafeer og det store cafeteria kan der betales med Dankort, </w:t>
      </w:r>
      <w:proofErr w:type="spellStart"/>
      <w:r w:rsidR="00AD4855">
        <w:t>Mastercard</w:t>
      </w:r>
      <w:proofErr w:type="spellEnd"/>
      <w:r w:rsidR="00AD4855">
        <w:t xml:space="preserve"> og Mobilepay.</w:t>
      </w:r>
    </w:p>
    <w:p w:rsidR="000374B1" w:rsidRDefault="000374B1" w:rsidP="00230EAD">
      <w:pPr>
        <w:pStyle w:val="Listeafsnit"/>
        <w:numPr>
          <w:ilvl w:val="0"/>
          <w:numId w:val="2"/>
        </w:numPr>
      </w:pPr>
      <w:r w:rsidRPr="00E31ED1">
        <w:rPr>
          <w:b/>
        </w:rPr>
        <w:t>Billetter</w:t>
      </w:r>
      <w:r>
        <w:t xml:space="preserve"> </w:t>
      </w:r>
      <w:r w:rsidR="00E31ED1">
        <w:t>(</w:t>
      </w:r>
      <w:r>
        <w:t>til de besøgend</w:t>
      </w:r>
      <w:r w:rsidR="00E31ED1">
        <w:t xml:space="preserve">e): Der kan printes billetter til kunder og andre besøgende på følgende link: </w:t>
      </w:r>
      <w:hyperlink r:id="rId9" w:history="1">
        <w:r w:rsidR="00E31ED1" w:rsidRPr="00E31ED1">
          <w:rPr>
            <w:rStyle w:val="Hyperlink"/>
          </w:rPr>
          <w:t>Print billet</w:t>
        </w:r>
      </w:hyperlink>
      <w:r w:rsidR="00E31ED1">
        <w:t xml:space="preserve"> </w:t>
      </w:r>
    </w:p>
    <w:p w:rsidR="00E31ED1" w:rsidRDefault="00230EAD">
      <w:r>
        <w:t xml:space="preserve">F: </w:t>
      </w:r>
    </w:p>
    <w:p w:rsidR="00230EAD" w:rsidRDefault="00230EAD" w:rsidP="00E31ED1">
      <w:pPr>
        <w:pStyle w:val="Listeafsnit"/>
        <w:numPr>
          <w:ilvl w:val="0"/>
          <w:numId w:val="2"/>
        </w:numPr>
      </w:pPr>
      <w:r w:rsidRPr="00E31ED1">
        <w:rPr>
          <w:b/>
        </w:rPr>
        <w:t>Flagstænger</w:t>
      </w:r>
      <w:r w:rsidR="00E31ED1">
        <w:t xml:space="preserve">: De udstillere som har bestilt flagstænger, kan forvente at få disse leveret og monteret </w:t>
      </w:r>
      <w:r w:rsidR="007A3203">
        <w:t xml:space="preserve">onsdag den 23. maj og </w:t>
      </w:r>
      <w:r w:rsidR="00E31ED1">
        <w:t>torsdag den 24. maj</w:t>
      </w:r>
      <w:r w:rsidR="00C876EE">
        <w:t>. Så skal I ind med køretøjer og materiel, så kom gerne onsdag den 23. maj.</w:t>
      </w:r>
    </w:p>
    <w:p w:rsidR="00C876EE" w:rsidRDefault="00C876EE" w:rsidP="00AD4855">
      <w:pPr>
        <w:pStyle w:val="Listeafsnit"/>
        <w:numPr>
          <w:ilvl w:val="0"/>
          <w:numId w:val="2"/>
        </w:numPr>
      </w:pPr>
      <w:r>
        <w:rPr>
          <w:b/>
        </w:rPr>
        <w:t>Forplejning</w:t>
      </w:r>
      <w:r w:rsidRPr="00C876EE">
        <w:t>:</w:t>
      </w:r>
      <w:r w:rsidR="00FC5F54">
        <w:t xml:space="preserve"> Ø</w:t>
      </w:r>
      <w:r>
        <w:t>nsker I at gøre brug af mad- og drikkebilletter, som købes og faktureres inden messen</w:t>
      </w:r>
      <w:r w:rsidR="00FC5F54">
        <w:t xml:space="preserve"> –</w:t>
      </w:r>
      <w:r w:rsidR="00AD4855">
        <w:t xml:space="preserve"> </w:t>
      </w:r>
      <w:hyperlink r:id="rId10" w:history="1">
        <w:r w:rsidR="00AD4855" w:rsidRPr="00AD4855">
          <w:rPr>
            <w:rStyle w:val="Hyperlink"/>
          </w:rPr>
          <w:t>klik her</w:t>
        </w:r>
      </w:hyperlink>
      <w:r w:rsidR="00AD4855">
        <w:t xml:space="preserve"> Disse kan bruges i det store Cafeteria.</w:t>
      </w:r>
      <w:r w:rsidR="00AD4855">
        <w:br/>
      </w:r>
      <w:r w:rsidR="00FC5F54">
        <w:t>Der kan også købes mad- og drikkebilletter i Servicete</w:t>
      </w:r>
      <w:r w:rsidR="00684F53">
        <w:t xml:space="preserve">ltet under messen, men kun ved brug af Mobilepay! </w:t>
      </w:r>
      <w:r>
        <w:t xml:space="preserve">Overskydende billetter tages retur frem til den 1. juni. Billetterne gør det nemt for alle, når messen er i gang og det helle skal fungere </w:t>
      </w:r>
      <w:r w:rsidR="00C96DB6">
        <w:t>let</w:t>
      </w:r>
      <w:r>
        <w:t xml:space="preserve"> og bekvemt.</w:t>
      </w:r>
    </w:p>
    <w:p w:rsidR="00C876EE" w:rsidRDefault="00DD55C2" w:rsidP="00DD55C2">
      <w:r>
        <w:t xml:space="preserve">K: </w:t>
      </w:r>
    </w:p>
    <w:p w:rsidR="00684F53" w:rsidRPr="00684F53" w:rsidRDefault="00684F53" w:rsidP="00C876EE">
      <w:pPr>
        <w:pStyle w:val="Listeafsnit"/>
        <w:numPr>
          <w:ilvl w:val="0"/>
          <w:numId w:val="5"/>
        </w:numPr>
        <w:rPr>
          <w:b/>
        </w:rPr>
      </w:pPr>
      <w:r w:rsidRPr="00684F53">
        <w:rPr>
          <w:b/>
        </w:rPr>
        <w:t>Kontaktinformationer</w:t>
      </w:r>
      <w:r w:rsidR="000E2BFA">
        <w:rPr>
          <w:b/>
        </w:rPr>
        <w:t xml:space="preserve"> (VBG Vestfyn Trækker)</w:t>
      </w:r>
      <w:r w:rsidRPr="00684F53">
        <w:rPr>
          <w:b/>
        </w:rPr>
        <w:t>:</w:t>
      </w:r>
      <w:r w:rsidR="000E2BFA">
        <w:rPr>
          <w:b/>
        </w:rPr>
        <w:t xml:space="preserve"> </w:t>
      </w:r>
      <w:r w:rsidR="000E2BFA">
        <w:t xml:space="preserve">Susanne Klitgaard Fischer, tlf. 63460101 </w:t>
      </w:r>
    </w:p>
    <w:p w:rsidR="00C96DB6" w:rsidRDefault="00DD55C2" w:rsidP="00C96DB6">
      <w:pPr>
        <w:pStyle w:val="Listeafsnit"/>
        <w:numPr>
          <w:ilvl w:val="0"/>
          <w:numId w:val="5"/>
        </w:numPr>
      </w:pPr>
      <w:r w:rsidRPr="00C876EE">
        <w:rPr>
          <w:b/>
        </w:rPr>
        <w:t>Køreplader</w:t>
      </w:r>
      <w:r w:rsidR="00C876EE">
        <w:t xml:space="preserve">: Disse kan leveres mod en merpris. </w:t>
      </w:r>
      <w:r w:rsidR="00AF1358">
        <w:t>Køreplader bestilles hos Kim Kristensen</w:t>
      </w:r>
      <w:r w:rsidR="00C96DB6">
        <w:t xml:space="preserve"> (så længe lager haves)</w:t>
      </w:r>
      <w:r w:rsidR="00AF1358">
        <w:t xml:space="preserve">; </w:t>
      </w:r>
      <w:hyperlink r:id="rId11" w:history="1">
        <w:r w:rsidR="00AF1358" w:rsidRPr="002C5C67">
          <w:rPr>
            <w:rStyle w:val="Hyperlink"/>
          </w:rPr>
          <w:t>kim.kristensen@vbggroup.com</w:t>
        </w:r>
      </w:hyperlink>
    </w:p>
    <w:p w:rsidR="00AF1358" w:rsidRDefault="005B54DF">
      <w:r>
        <w:t xml:space="preserve">L: </w:t>
      </w:r>
    </w:p>
    <w:p w:rsidR="005B54DF" w:rsidRDefault="005B54DF" w:rsidP="00AF1358">
      <w:pPr>
        <w:pStyle w:val="Listeafsnit"/>
        <w:numPr>
          <w:ilvl w:val="0"/>
          <w:numId w:val="5"/>
        </w:numPr>
      </w:pPr>
      <w:r w:rsidRPr="00AF1358">
        <w:rPr>
          <w:b/>
        </w:rPr>
        <w:t>Levering</w:t>
      </w:r>
      <w:r w:rsidR="00AF1358">
        <w:rPr>
          <w:b/>
        </w:rPr>
        <w:t xml:space="preserve">: </w:t>
      </w:r>
      <w:r w:rsidR="00AF1358">
        <w:t>Fra fredag den 18. maj modtager vi gods til Jeres stand.</w:t>
      </w:r>
      <w:r w:rsidR="007A3203">
        <w:t xml:space="preserve"> </w:t>
      </w:r>
      <w:r w:rsidR="007A3203" w:rsidRPr="00C96DB6">
        <w:rPr>
          <w:b/>
        </w:rPr>
        <w:t>HUSK</w:t>
      </w:r>
      <w:r w:rsidR="00B16967">
        <w:t xml:space="preserve"> </w:t>
      </w:r>
      <w:r w:rsidR="007A3203">
        <w:t xml:space="preserve">tydelig afmærkning med firmanavn og </w:t>
      </w:r>
      <w:proofErr w:type="spellStart"/>
      <w:r w:rsidR="007A3203">
        <w:t>standnummer</w:t>
      </w:r>
      <w:proofErr w:type="spellEnd"/>
      <w:r w:rsidR="007A3203">
        <w:t>!</w:t>
      </w:r>
      <w:r w:rsidR="00AF1358">
        <w:t xml:space="preserve"> Fremsendelse af gods skal ske ifølge aftale med Tommy Jørgensen; </w:t>
      </w:r>
      <w:hyperlink r:id="rId12" w:history="1">
        <w:r w:rsidR="00AF1358" w:rsidRPr="002C5C67">
          <w:rPr>
            <w:rStyle w:val="Hyperlink"/>
          </w:rPr>
          <w:t>tommy.jorgensen@vbggroup.com</w:t>
        </w:r>
      </w:hyperlink>
    </w:p>
    <w:p w:rsidR="00AF1358" w:rsidRDefault="00AF1358" w:rsidP="00AF1358">
      <w:r>
        <w:t xml:space="preserve">M: </w:t>
      </w:r>
    </w:p>
    <w:p w:rsidR="00FC5F54" w:rsidRPr="00FC5F54" w:rsidRDefault="00FC5F54" w:rsidP="00AF1358">
      <w:pPr>
        <w:pStyle w:val="Listeafsnit"/>
        <w:numPr>
          <w:ilvl w:val="0"/>
          <w:numId w:val="5"/>
        </w:numPr>
        <w:rPr>
          <w:b/>
        </w:rPr>
      </w:pPr>
      <w:r w:rsidRPr="00FC5F54">
        <w:rPr>
          <w:b/>
        </w:rPr>
        <w:t>Mad- &amp; drikkebilletter:</w:t>
      </w:r>
      <w:r>
        <w:rPr>
          <w:b/>
        </w:rPr>
        <w:t xml:space="preserve"> </w:t>
      </w:r>
      <w:r>
        <w:t>Der kan købes mad- og drikkebilletter til brug for eget personale og/eller VIP</w:t>
      </w:r>
      <w:r w:rsidR="00C41994">
        <w:t>-</w:t>
      </w:r>
      <w:r>
        <w:t>kunder. Yderligere informationer</w:t>
      </w:r>
      <w:r w:rsidR="00684F53">
        <w:t>; se under punkt ”F: Forplejning”</w:t>
      </w:r>
    </w:p>
    <w:p w:rsidR="00DD55C2" w:rsidRDefault="00DD55C2" w:rsidP="00AF1358">
      <w:pPr>
        <w:pStyle w:val="Listeafsnit"/>
        <w:numPr>
          <w:ilvl w:val="0"/>
          <w:numId w:val="5"/>
        </w:numPr>
      </w:pPr>
      <w:r w:rsidRPr="007148C3">
        <w:rPr>
          <w:b/>
        </w:rPr>
        <w:lastRenderedPageBreak/>
        <w:t>Morgenmad</w:t>
      </w:r>
      <w:r>
        <w:t xml:space="preserve"> for udstillere</w:t>
      </w:r>
      <w:r w:rsidR="007148C3">
        <w:t xml:space="preserve">: </w:t>
      </w:r>
      <w:proofErr w:type="gramStart"/>
      <w:r w:rsidR="00FC5F54">
        <w:t>Fredag</w:t>
      </w:r>
      <w:proofErr w:type="gramEnd"/>
      <w:r w:rsidR="00FC5F54">
        <w:t xml:space="preserve"> kl. 09:00, lørdag kl. 08:00 og søndag kl. 08:00 er der </w:t>
      </w:r>
      <w:r w:rsidR="00684F53">
        <w:t xml:space="preserve">gratis </w:t>
      </w:r>
      <w:r w:rsidR="00FC5F54">
        <w:t xml:space="preserve">morgenmad i form af kaffe og rundstykker. Til dem af Jer som endnu ikke har meldt Jer til, så kan det nås endnu – </w:t>
      </w:r>
      <w:hyperlink r:id="rId13" w:history="1">
        <w:r w:rsidR="00FC5F54">
          <w:rPr>
            <w:rStyle w:val="Hyperlink"/>
          </w:rPr>
          <w:t xml:space="preserve">kik </w:t>
        </w:r>
        <w:r w:rsidR="00FC5F54" w:rsidRPr="00FC5F54">
          <w:rPr>
            <w:rStyle w:val="Hyperlink"/>
          </w:rPr>
          <w:t>h</w:t>
        </w:r>
        <w:r w:rsidR="00FC5F54" w:rsidRPr="00FC5F54">
          <w:rPr>
            <w:rStyle w:val="Hyperlink"/>
          </w:rPr>
          <w:t>er</w:t>
        </w:r>
      </w:hyperlink>
    </w:p>
    <w:p w:rsidR="006C6721" w:rsidRDefault="00DD55C2">
      <w:r>
        <w:t xml:space="preserve">N: </w:t>
      </w:r>
    </w:p>
    <w:p w:rsidR="00DD55C2" w:rsidRDefault="00DD55C2" w:rsidP="006C6721">
      <w:pPr>
        <w:pStyle w:val="Listeafsnit"/>
        <w:numPr>
          <w:ilvl w:val="0"/>
          <w:numId w:val="2"/>
        </w:numPr>
      </w:pPr>
      <w:r w:rsidRPr="006C6721">
        <w:rPr>
          <w:b/>
        </w:rPr>
        <w:t>Nedtagning</w:t>
      </w:r>
      <w:r w:rsidR="006C6721">
        <w:t xml:space="preserve">: Alt skal </w:t>
      </w:r>
      <w:r w:rsidR="00C876EE">
        <w:t xml:space="preserve">helst pakkes ned </w:t>
      </w:r>
      <w:r w:rsidR="006C6721">
        <w:t xml:space="preserve">søndag den 27. maj. Senest tirsdag den 29. maj </w:t>
      </w:r>
      <w:r w:rsidR="004B41AD" w:rsidRPr="00D569BD">
        <w:rPr>
          <w:b/>
        </w:rPr>
        <w:t>SKAL</w:t>
      </w:r>
      <w:r w:rsidR="006C6721">
        <w:t xml:space="preserve"> arealerne</w:t>
      </w:r>
      <w:r w:rsidR="00C876EE">
        <w:t xml:space="preserve"> ryddes.</w:t>
      </w:r>
    </w:p>
    <w:p w:rsidR="00C876EE" w:rsidRDefault="003B2E18">
      <w:r>
        <w:t xml:space="preserve">O: </w:t>
      </w:r>
    </w:p>
    <w:p w:rsidR="000E2BFA" w:rsidRPr="000E2BFA" w:rsidRDefault="000E2BFA" w:rsidP="00C876EE">
      <w:pPr>
        <w:pStyle w:val="Listeafsnit"/>
        <w:numPr>
          <w:ilvl w:val="0"/>
          <w:numId w:val="2"/>
        </w:numPr>
        <w:rPr>
          <w:b/>
        </w:rPr>
      </w:pPr>
      <w:r w:rsidRPr="000E2BFA">
        <w:rPr>
          <w:b/>
        </w:rPr>
        <w:t xml:space="preserve">Officiel åbning: </w:t>
      </w:r>
      <w:proofErr w:type="gramStart"/>
      <w:r>
        <w:t>Fredag</w:t>
      </w:r>
      <w:proofErr w:type="gramEnd"/>
      <w:r>
        <w:t xml:space="preserve"> den 25. maj er der officiel åbning af messen kl. 10:00. </w:t>
      </w:r>
    </w:p>
    <w:p w:rsidR="003B2E18" w:rsidRDefault="003B2E18" w:rsidP="00C876EE">
      <w:pPr>
        <w:pStyle w:val="Listeafsnit"/>
        <w:numPr>
          <w:ilvl w:val="0"/>
          <w:numId w:val="2"/>
        </w:numPr>
      </w:pPr>
      <w:r w:rsidRPr="00C876EE">
        <w:rPr>
          <w:b/>
        </w:rPr>
        <w:t>Opsætning</w:t>
      </w:r>
      <w:r w:rsidR="00C876EE">
        <w:t>:</w:t>
      </w:r>
      <w:r>
        <w:t xml:space="preserve"> </w:t>
      </w:r>
      <w:r w:rsidR="00C876EE">
        <w:t>Fra onsdag den 23. maj kl. 07:30 kan opsætningen påbegyndes. Sidste frist for at få køretøjer og andet materiel ind på standen er torsdag den 24. maj kl. 20:00</w:t>
      </w:r>
      <w:r w:rsidR="00230EAD">
        <w:t>!</w:t>
      </w:r>
    </w:p>
    <w:p w:rsidR="00E31ED1" w:rsidRDefault="00E31ED1">
      <w:r>
        <w:t xml:space="preserve">P: </w:t>
      </w:r>
    </w:p>
    <w:p w:rsidR="00E31ED1" w:rsidRPr="00513D28" w:rsidRDefault="00DD55C2" w:rsidP="00E31ED1">
      <w:pPr>
        <w:pStyle w:val="Listeafsnit"/>
        <w:numPr>
          <w:ilvl w:val="0"/>
          <w:numId w:val="3"/>
        </w:numPr>
      </w:pPr>
      <w:r w:rsidRPr="00513D28">
        <w:rPr>
          <w:b/>
        </w:rPr>
        <w:t>P-billetter</w:t>
      </w:r>
      <w:r w:rsidR="00E31ED1">
        <w:t>: Se under punkt ”</w:t>
      </w:r>
      <w:r w:rsidR="00E31ED1" w:rsidRPr="00513D28">
        <w:t>A: Adgangskort”.</w:t>
      </w:r>
    </w:p>
    <w:p w:rsidR="00DD55C2" w:rsidRDefault="00513D28" w:rsidP="00DD55C2">
      <w:r>
        <w:t xml:space="preserve">S: </w:t>
      </w:r>
    </w:p>
    <w:p w:rsidR="00DD55C2" w:rsidRDefault="00DD55C2" w:rsidP="00513D28">
      <w:pPr>
        <w:pStyle w:val="Listeafsnit"/>
        <w:numPr>
          <w:ilvl w:val="0"/>
          <w:numId w:val="3"/>
        </w:numPr>
      </w:pPr>
      <w:proofErr w:type="spellStart"/>
      <w:r w:rsidRPr="00513D28">
        <w:rPr>
          <w:b/>
        </w:rPr>
        <w:t>Standpla</w:t>
      </w:r>
      <w:r w:rsidR="00513D28" w:rsidRPr="00513D28">
        <w:rPr>
          <w:b/>
        </w:rPr>
        <w:t>n</w:t>
      </w:r>
      <w:proofErr w:type="spellEnd"/>
      <w:r w:rsidR="00513D28" w:rsidRPr="00513D28">
        <w:rPr>
          <w:b/>
        </w:rPr>
        <w:t>:</w:t>
      </w:r>
      <w:r w:rsidR="00513D28">
        <w:t xml:space="preserve"> Der kan rekvireres en detaljeret </w:t>
      </w:r>
      <w:proofErr w:type="spellStart"/>
      <w:r w:rsidR="00513D28">
        <w:t>standplan</w:t>
      </w:r>
      <w:proofErr w:type="spellEnd"/>
      <w:r w:rsidR="00513D28">
        <w:t xml:space="preserve">. </w:t>
      </w:r>
      <w:r w:rsidR="00C41994">
        <w:t xml:space="preserve">Kontakt blot </w:t>
      </w:r>
      <w:r w:rsidR="00513D28">
        <w:t xml:space="preserve">Kim Kristensen; </w:t>
      </w:r>
      <w:hyperlink r:id="rId14" w:history="1">
        <w:r w:rsidR="00513D28" w:rsidRPr="002C5C67">
          <w:rPr>
            <w:rStyle w:val="Hyperlink"/>
          </w:rPr>
          <w:t>kim.kristensen@vbggroup.com</w:t>
        </w:r>
      </w:hyperlink>
    </w:p>
    <w:p w:rsidR="00513D28" w:rsidRDefault="00513D28" w:rsidP="00513D28">
      <w:pPr>
        <w:pStyle w:val="Listeafsnit"/>
        <w:numPr>
          <w:ilvl w:val="0"/>
          <w:numId w:val="3"/>
        </w:numPr>
      </w:pPr>
      <w:r w:rsidRPr="00513D28">
        <w:rPr>
          <w:b/>
        </w:rPr>
        <w:t>Strøm</w:t>
      </w:r>
      <w:r>
        <w:t>: Der er adgang til 230 volt for alle udstillere, husk dog at medbringe kabler (max. 50 meter). Enkelte udstillere har bestilt 380 volt (16 amp.) mod merpris</w:t>
      </w:r>
      <w:r w:rsidR="00D569BD">
        <w:t xml:space="preserve"> - h</w:t>
      </w:r>
      <w:r>
        <w:t xml:space="preserve">usk </w:t>
      </w:r>
      <w:r w:rsidR="00D569BD">
        <w:t xml:space="preserve">også </w:t>
      </w:r>
      <w:r>
        <w:t>kabler (max. 50 meter).</w:t>
      </w:r>
    </w:p>
    <w:p w:rsidR="007148C3" w:rsidRDefault="007148C3" w:rsidP="00513D28">
      <w:pPr>
        <w:pStyle w:val="Listeafsnit"/>
        <w:numPr>
          <w:ilvl w:val="0"/>
          <w:numId w:val="3"/>
        </w:numPr>
      </w:pPr>
      <w:r>
        <w:rPr>
          <w:b/>
        </w:rPr>
        <w:t>Serviceteltet</w:t>
      </w:r>
      <w:r w:rsidRPr="007148C3">
        <w:t>:</w:t>
      </w:r>
      <w:r>
        <w:t xml:space="preserve"> Hvis I under messen har spørgsmål eller brug for hjælp, så kan I henvende Jer i serviceteltet for udstillere, som ligger lige ved siden af storskærmen ved hovedindgangen.</w:t>
      </w:r>
    </w:p>
    <w:p w:rsidR="00E31ED1" w:rsidRDefault="00E31ED1">
      <w:r>
        <w:t>T:</w:t>
      </w:r>
    </w:p>
    <w:p w:rsidR="00E31ED1" w:rsidRDefault="00E31ED1" w:rsidP="00E31ED1">
      <w:pPr>
        <w:pStyle w:val="Listeafsnit"/>
        <w:numPr>
          <w:ilvl w:val="0"/>
          <w:numId w:val="2"/>
        </w:numPr>
      </w:pPr>
      <w:r w:rsidRPr="00E31ED1">
        <w:rPr>
          <w:b/>
        </w:rPr>
        <w:t>Telte:</w:t>
      </w:r>
      <w:r>
        <w:t xml:space="preserve"> De udstillere som har bestilt telte kan forvente, at </w:t>
      </w:r>
      <w:r w:rsidR="00D569BD">
        <w:t>disse</w:t>
      </w:r>
      <w:r>
        <w:t xml:space="preserve"> er opsat og klar </w:t>
      </w:r>
      <w:r w:rsidR="00B16967">
        <w:t>onsdag</w:t>
      </w:r>
      <w:r>
        <w:t xml:space="preserve"> den 2</w:t>
      </w:r>
      <w:r w:rsidR="00B16967">
        <w:t>3</w:t>
      </w:r>
      <w:r>
        <w:t>. maj.</w:t>
      </w:r>
    </w:p>
    <w:p w:rsidR="00E31ED1" w:rsidRDefault="00E31ED1" w:rsidP="00E31ED1">
      <w:pPr>
        <w:pStyle w:val="Listeafsnit"/>
        <w:numPr>
          <w:ilvl w:val="0"/>
          <w:numId w:val="2"/>
        </w:numPr>
      </w:pPr>
      <w:r>
        <w:rPr>
          <w:b/>
        </w:rPr>
        <w:t>Tilbehør:</w:t>
      </w:r>
      <w:r>
        <w:t xml:space="preserve"> GV Ejby har planlagt, at alt tilbehør til standene leveres senest torsdag den 24. maj.</w:t>
      </w:r>
    </w:p>
    <w:p w:rsidR="00DD55C2" w:rsidRDefault="00E31ED1" w:rsidP="00E31ED1">
      <w:pPr>
        <w:pStyle w:val="Listeafsnit"/>
        <w:numPr>
          <w:ilvl w:val="0"/>
          <w:numId w:val="2"/>
        </w:numPr>
      </w:pPr>
      <w:r>
        <w:rPr>
          <w:b/>
        </w:rPr>
        <w:t>Truck:</w:t>
      </w:r>
      <w:r>
        <w:t xml:space="preserve"> Der kan ydes truck assistance mod et </w:t>
      </w:r>
      <w:r w:rsidR="00C96DB6">
        <w:t>b</w:t>
      </w:r>
      <w:r>
        <w:t xml:space="preserve">eløb på kr. </w:t>
      </w:r>
      <w:r w:rsidR="007F3BD9">
        <w:t>350,-</w:t>
      </w:r>
      <w:r>
        <w:t xml:space="preserve"> eksklusiv moms</w:t>
      </w:r>
      <w:r w:rsidR="00C96DB6">
        <w:t xml:space="preserve"> (15 minutter)</w:t>
      </w:r>
      <w:r>
        <w:t>, bestilles ved ankomst til pladsen</w:t>
      </w:r>
      <w:r w:rsidR="00C96DB6">
        <w:t xml:space="preserve">. Kontakt </w:t>
      </w:r>
      <w:r w:rsidR="007F3BD9">
        <w:t xml:space="preserve">Bjarne Nygaard </w:t>
      </w:r>
      <w:r>
        <w:t xml:space="preserve">på tlf. </w:t>
      </w:r>
      <w:r w:rsidR="007F3BD9">
        <w:t>2178</w:t>
      </w:r>
      <w:r w:rsidR="00C96DB6">
        <w:t>1530</w:t>
      </w:r>
      <w:r>
        <w:t>.</w:t>
      </w:r>
      <w:r w:rsidR="00B16967">
        <w:t xml:space="preserve"> </w:t>
      </w:r>
      <w:r w:rsidRPr="00B16967">
        <w:rPr>
          <w:b/>
        </w:rPr>
        <w:t>Bemærk</w:t>
      </w:r>
      <w:r>
        <w:t>, der må påregnes ventetid.</w:t>
      </w:r>
    </w:p>
    <w:p w:rsidR="00E31ED1" w:rsidRDefault="00DD55C2">
      <w:r>
        <w:t>U:</w:t>
      </w:r>
    </w:p>
    <w:p w:rsidR="00513D28" w:rsidRDefault="00513D28" w:rsidP="00E31ED1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 xml:space="preserve">Udkørsel: </w:t>
      </w:r>
      <w:proofErr w:type="gramStart"/>
      <w:r>
        <w:t>Søndag</w:t>
      </w:r>
      <w:proofErr w:type="gramEnd"/>
      <w:r>
        <w:t xml:space="preserve"> når messen lukker er der </w:t>
      </w:r>
      <w:r w:rsidR="00B16967">
        <w:t xml:space="preserve">først </w:t>
      </w:r>
      <w:r>
        <w:t xml:space="preserve">udkørsel </w:t>
      </w:r>
      <w:r w:rsidR="00B16967">
        <w:t xml:space="preserve">og dernæst indkørsel med køretøjer og materiel. </w:t>
      </w:r>
      <w:r>
        <w:t>På denne måde får vi tømt arealerne nemt og hurtigt. Hvilket gør det meget nemmere for dem som skal ind på pladserne og rundt med køretøjer for at pakke sammen.</w:t>
      </w:r>
    </w:p>
    <w:p w:rsidR="00DD55C2" w:rsidRPr="00E31ED1" w:rsidRDefault="00DD55C2" w:rsidP="00E31ED1">
      <w:pPr>
        <w:pStyle w:val="Listeafsnit"/>
        <w:numPr>
          <w:ilvl w:val="0"/>
          <w:numId w:val="3"/>
        </w:numPr>
        <w:rPr>
          <w:b/>
        </w:rPr>
      </w:pPr>
      <w:r w:rsidRPr="00E31ED1">
        <w:rPr>
          <w:b/>
        </w:rPr>
        <w:t>Udstillerkort</w:t>
      </w:r>
      <w:r w:rsidR="00E31ED1" w:rsidRPr="00E31ED1">
        <w:rPr>
          <w:b/>
        </w:rPr>
        <w:t>:</w:t>
      </w:r>
      <w:r w:rsidR="00E31ED1">
        <w:rPr>
          <w:b/>
        </w:rPr>
        <w:t xml:space="preserve"> </w:t>
      </w:r>
      <w:r w:rsidR="00E31ED1">
        <w:t>Se under punkt ”</w:t>
      </w:r>
      <w:r w:rsidR="00E31ED1" w:rsidRPr="000E2BFA">
        <w:t>A: Adgangskort”.</w:t>
      </w:r>
    </w:p>
    <w:p w:rsidR="006C6721" w:rsidRDefault="00DD55C2">
      <w:r>
        <w:t xml:space="preserve">V: </w:t>
      </w:r>
    </w:p>
    <w:p w:rsidR="00DD55C2" w:rsidRDefault="00DD55C2" w:rsidP="00D6453C">
      <w:pPr>
        <w:pStyle w:val="Listeafsnit"/>
        <w:numPr>
          <w:ilvl w:val="0"/>
          <w:numId w:val="4"/>
        </w:numPr>
      </w:pPr>
      <w:r w:rsidRPr="00D6453C">
        <w:rPr>
          <w:b/>
        </w:rPr>
        <w:t>Vagt</w:t>
      </w:r>
      <w:r w:rsidR="006C6721" w:rsidRPr="00D6453C">
        <w:rPr>
          <w:b/>
        </w:rPr>
        <w:t xml:space="preserve">: </w:t>
      </w:r>
      <w:r w:rsidR="006C6721">
        <w:t>Der er vagt på fra onsdag aften</w:t>
      </w:r>
      <w:r w:rsidR="00B16967">
        <w:t xml:space="preserve"> den 23. maj</w:t>
      </w:r>
      <w:r w:rsidR="006C6721">
        <w:t xml:space="preserve"> til </w:t>
      </w:r>
      <w:r w:rsidR="00684F53">
        <w:t xml:space="preserve">mandag </w:t>
      </w:r>
      <w:r w:rsidR="006C6721">
        <w:t>morgen den 2</w:t>
      </w:r>
      <w:r w:rsidR="00684F53">
        <w:t>8</w:t>
      </w:r>
      <w:r w:rsidR="006C6721">
        <w:t>. maj.</w:t>
      </w:r>
      <w:bookmarkStart w:id="0" w:name="_GoBack"/>
      <w:bookmarkEnd w:id="0"/>
    </w:p>
    <w:sectPr w:rsidR="00DD55C2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DC" w:rsidRDefault="007C17DC" w:rsidP="003B2E18">
      <w:pPr>
        <w:spacing w:after="0" w:line="240" w:lineRule="auto"/>
      </w:pPr>
      <w:r>
        <w:separator/>
      </w:r>
    </w:p>
  </w:endnote>
  <w:endnote w:type="continuationSeparator" w:id="0">
    <w:p w:rsidR="007C17DC" w:rsidRDefault="007C17DC" w:rsidP="003B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BFA" w:rsidRDefault="000E2BFA">
    <w:pPr>
      <w:pStyle w:val="Sidefod"/>
      <w:jc w:val="right"/>
    </w:pPr>
    <w:r>
      <w:t xml:space="preserve">Side </w:t>
    </w:r>
    <w:sdt>
      <w:sdtPr>
        <w:id w:val="-17812489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 w:rsidR="00C41994">
          <w:t>2</w:t>
        </w:r>
        <w:r>
          <w:t>)</w:t>
        </w:r>
      </w:sdtContent>
    </w:sdt>
  </w:p>
  <w:p w:rsidR="000E2BFA" w:rsidRDefault="000E2B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DC" w:rsidRDefault="007C17DC" w:rsidP="003B2E18">
      <w:pPr>
        <w:spacing w:after="0" w:line="240" w:lineRule="auto"/>
      </w:pPr>
      <w:r>
        <w:separator/>
      </w:r>
    </w:p>
  </w:footnote>
  <w:footnote w:type="continuationSeparator" w:id="0">
    <w:p w:rsidR="007C17DC" w:rsidRDefault="007C17DC" w:rsidP="003B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18" w:rsidRDefault="003B2E18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4658995</wp:posOffset>
          </wp:positionH>
          <wp:positionV relativeFrom="paragraph">
            <wp:posOffset>-158750</wp:posOffset>
          </wp:positionV>
          <wp:extent cx="1870075" cy="1524000"/>
          <wp:effectExtent l="0" t="0" r="0" b="0"/>
          <wp:wrapTight wrapText="bothSides">
            <wp:wrapPolygon edited="0">
              <wp:start x="0" y="0"/>
              <wp:lineTo x="0" y="21330"/>
              <wp:lineTo x="21343" y="21330"/>
              <wp:lineTo x="21343" y="0"/>
              <wp:lineTo x="0" y="0"/>
            </wp:wrapPolygon>
          </wp:wrapTight>
          <wp:docPr id="2" name="Billede 2" descr="Et billede, der indeholder tekst&#10;&#10;Beskrivelse, der er oprettet med meget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22E"/>
    <w:multiLevelType w:val="hybridMultilevel"/>
    <w:tmpl w:val="95BE4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2CDC"/>
    <w:multiLevelType w:val="hybridMultilevel"/>
    <w:tmpl w:val="3D1255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481"/>
    <w:multiLevelType w:val="hybridMultilevel"/>
    <w:tmpl w:val="ECAE58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94B60"/>
    <w:multiLevelType w:val="hybridMultilevel"/>
    <w:tmpl w:val="BAD02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AC3"/>
    <w:multiLevelType w:val="hybridMultilevel"/>
    <w:tmpl w:val="F07E990C"/>
    <w:lvl w:ilvl="0" w:tplc="040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18"/>
    <w:rsid w:val="000374B1"/>
    <w:rsid w:val="00077D1F"/>
    <w:rsid w:val="000E2BFA"/>
    <w:rsid w:val="00224627"/>
    <w:rsid w:val="00230EAD"/>
    <w:rsid w:val="003B2E18"/>
    <w:rsid w:val="004B41AD"/>
    <w:rsid w:val="00513D28"/>
    <w:rsid w:val="005B54DF"/>
    <w:rsid w:val="005B68AB"/>
    <w:rsid w:val="0067509A"/>
    <w:rsid w:val="00684F53"/>
    <w:rsid w:val="006C6721"/>
    <w:rsid w:val="007148C3"/>
    <w:rsid w:val="007A3203"/>
    <w:rsid w:val="007C17DC"/>
    <w:rsid w:val="007F3BD9"/>
    <w:rsid w:val="007F7FF1"/>
    <w:rsid w:val="00A35C8F"/>
    <w:rsid w:val="00AD4855"/>
    <w:rsid w:val="00AF1358"/>
    <w:rsid w:val="00B16967"/>
    <w:rsid w:val="00C41994"/>
    <w:rsid w:val="00C477E9"/>
    <w:rsid w:val="00C876EE"/>
    <w:rsid w:val="00C96DB6"/>
    <w:rsid w:val="00D569BD"/>
    <w:rsid w:val="00D6453C"/>
    <w:rsid w:val="00D95D50"/>
    <w:rsid w:val="00DD55C2"/>
    <w:rsid w:val="00E31ED1"/>
    <w:rsid w:val="00FA3957"/>
    <w:rsid w:val="00FA488D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9970"/>
  <w15:chartTrackingRefBased/>
  <w15:docId w15:val="{410F9961-6697-498B-9F54-00BF512F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2E18"/>
  </w:style>
  <w:style w:type="paragraph" w:styleId="Sidefod">
    <w:name w:val="footer"/>
    <w:basedOn w:val="Normal"/>
    <w:link w:val="SidefodTegn"/>
    <w:uiPriority w:val="99"/>
    <w:unhideWhenUsed/>
    <w:rsid w:val="003B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2E18"/>
  </w:style>
  <w:style w:type="paragraph" w:styleId="Listeafsnit">
    <w:name w:val="List Paragraph"/>
    <w:basedOn w:val="Normal"/>
    <w:uiPriority w:val="34"/>
    <w:qFormat/>
    <w:rsid w:val="00230EA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30EA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0EA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C41994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4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kristensen@vbggroup.com" TargetMode="External"/><Relationship Id="rId13" Type="http://schemas.openxmlformats.org/officeDocument/2006/relationships/hyperlink" Target="http://www.vestfyntr&#230;kker.dk/CustomerData/Files/Folders/10-2018/1165_bestillingsskema-leveret-fra-gv-ejby-2018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sanne.klitgaardfischer@vbggroup.com" TargetMode="External"/><Relationship Id="rId12" Type="http://schemas.openxmlformats.org/officeDocument/2006/relationships/hyperlink" Target="mailto:tommy.jorgensen@vbggrou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.kristensen@vbggroup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estfyntr&#230;kker.dk/CustomerData/Files/Folders/10-2018/1173_mad-og-drikkebilletter-vft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fyntr&#230;kker.dk/CustomerData/Files/Folders/4-pdf/1077_adgangskort-2018.pdf" TargetMode="External"/><Relationship Id="rId14" Type="http://schemas.openxmlformats.org/officeDocument/2006/relationships/hyperlink" Target="mailto:kim.kristensen@vbg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628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Kristensen, Kim</dc:creator>
  <cp:keywords/>
  <dc:description/>
  <cp:lastModifiedBy>Kristensen, Kim</cp:lastModifiedBy>
  <cp:revision>5</cp:revision>
  <cp:lastPrinted>2018-05-15T13:40:00Z</cp:lastPrinted>
  <dcterms:created xsi:type="dcterms:W3CDTF">2018-05-07T11:03:00Z</dcterms:created>
  <dcterms:modified xsi:type="dcterms:W3CDTF">2018-05-15T13:56:00Z</dcterms:modified>
</cp:coreProperties>
</file>